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479F" w14:textId="77777777" w:rsidR="00B4091F" w:rsidRDefault="00B4091F" w:rsidP="00B4091F">
      <w:pPr>
        <w:jc w:val="center"/>
        <w:rPr>
          <w:b/>
          <w:bCs/>
          <w:sz w:val="28"/>
          <w:szCs w:val="28"/>
        </w:rPr>
      </w:pPr>
    </w:p>
    <w:p w14:paraId="5F4F1D3A" w14:textId="77777777" w:rsidR="00B4091F" w:rsidRDefault="00B4091F" w:rsidP="00B4091F">
      <w:pPr>
        <w:jc w:val="center"/>
        <w:rPr>
          <w:b/>
          <w:bCs/>
          <w:sz w:val="28"/>
          <w:szCs w:val="28"/>
        </w:rPr>
      </w:pPr>
    </w:p>
    <w:p w14:paraId="607A41A4" w14:textId="576C8407" w:rsidR="00B4091F" w:rsidRPr="00B4091F" w:rsidRDefault="00B4091F" w:rsidP="00B4091F">
      <w:pPr>
        <w:jc w:val="center"/>
        <w:rPr>
          <w:sz w:val="28"/>
          <w:szCs w:val="28"/>
          <w:u w:val="single"/>
        </w:rPr>
      </w:pPr>
      <w:r w:rsidRPr="00B4091F">
        <w:rPr>
          <w:b/>
          <w:bCs/>
          <w:sz w:val="28"/>
          <w:szCs w:val="28"/>
          <w:u w:val="single"/>
        </w:rPr>
        <w:t>Stanovení minimálního počtu členů volební komise</w:t>
      </w:r>
    </w:p>
    <w:p w14:paraId="4D350D0A" w14:textId="77777777" w:rsidR="00B4091F" w:rsidRPr="00B4091F" w:rsidRDefault="00B4091F" w:rsidP="00B4091F">
      <w:pPr>
        <w:rPr>
          <w:sz w:val="24"/>
          <w:szCs w:val="24"/>
        </w:rPr>
      </w:pPr>
      <w:r w:rsidRPr="00B4091F">
        <w:rPr>
          <w:sz w:val="24"/>
          <w:szCs w:val="24"/>
        </w:rPr>
        <w:t>Na základě § 15 písmene d)  zákona č. 491/2001 Sb. o volbách do zastupitelstev obcí, ve znění pozdějších předpisů a doplnění, stanovuji minimální počet </w:t>
      </w:r>
    </w:p>
    <w:p w14:paraId="07421805" w14:textId="77777777" w:rsidR="00B4091F" w:rsidRPr="00B4091F" w:rsidRDefault="00B4091F" w:rsidP="00B4091F">
      <w:pPr>
        <w:jc w:val="center"/>
        <w:rPr>
          <w:sz w:val="24"/>
          <w:szCs w:val="24"/>
        </w:rPr>
      </w:pPr>
      <w:r w:rsidRPr="00B4091F">
        <w:rPr>
          <w:b/>
          <w:bCs/>
          <w:sz w:val="24"/>
          <w:szCs w:val="24"/>
        </w:rPr>
        <w:t>5  (slovy pět)  členů volební komise,</w:t>
      </w:r>
    </w:p>
    <w:p w14:paraId="0DA03410" w14:textId="49C48E99" w:rsidR="00B4091F" w:rsidRPr="00B4091F" w:rsidRDefault="00B4091F" w:rsidP="00B4091F">
      <w:pPr>
        <w:rPr>
          <w:sz w:val="24"/>
          <w:szCs w:val="24"/>
        </w:rPr>
      </w:pPr>
      <w:r w:rsidRPr="00B4091F">
        <w:rPr>
          <w:sz w:val="24"/>
          <w:szCs w:val="24"/>
        </w:rPr>
        <w:t xml:space="preserve">pro volby do Zastupitelstva obce </w:t>
      </w:r>
      <w:r>
        <w:rPr>
          <w:sz w:val="24"/>
          <w:szCs w:val="24"/>
        </w:rPr>
        <w:t>Radětice</w:t>
      </w:r>
      <w:r w:rsidRPr="00B4091F">
        <w:rPr>
          <w:sz w:val="24"/>
          <w:szCs w:val="24"/>
        </w:rPr>
        <w:t xml:space="preserve"> a Senátu Parlamentu ČR, konané ve dnech 23. a 24. září 2022</w:t>
      </w:r>
    </w:p>
    <w:p w14:paraId="55F9FEC9" w14:textId="77777777" w:rsidR="00B4091F" w:rsidRPr="00B4091F" w:rsidRDefault="00B4091F" w:rsidP="00B4091F">
      <w:pPr>
        <w:rPr>
          <w:sz w:val="24"/>
          <w:szCs w:val="24"/>
        </w:rPr>
      </w:pPr>
      <w:r w:rsidRPr="00B4091F">
        <w:rPr>
          <w:sz w:val="24"/>
          <w:szCs w:val="24"/>
        </w:rPr>
        <w:t> </w:t>
      </w:r>
    </w:p>
    <w:p w14:paraId="08D9D738" w14:textId="77777777" w:rsidR="00B4091F" w:rsidRDefault="00B4091F" w:rsidP="00B4091F">
      <w:pPr>
        <w:rPr>
          <w:sz w:val="24"/>
          <w:szCs w:val="24"/>
        </w:rPr>
      </w:pPr>
    </w:p>
    <w:p w14:paraId="72B04EF7" w14:textId="79212D75" w:rsidR="00B4091F" w:rsidRPr="00B4091F" w:rsidRDefault="00B4091F" w:rsidP="00B4091F">
      <w:pPr>
        <w:rPr>
          <w:sz w:val="24"/>
          <w:szCs w:val="24"/>
        </w:rPr>
      </w:pPr>
      <w:r>
        <w:rPr>
          <w:sz w:val="24"/>
          <w:szCs w:val="24"/>
        </w:rPr>
        <w:t>V Raděticích</w:t>
      </w:r>
      <w:r w:rsidRPr="00B4091F">
        <w:rPr>
          <w:sz w:val="24"/>
          <w:szCs w:val="24"/>
        </w:rPr>
        <w:t xml:space="preserve"> 25.07.2022.                      </w:t>
      </w:r>
    </w:p>
    <w:p w14:paraId="1A6AEC68" w14:textId="77777777" w:rsidR="00B4091F" w:rsidRDefault="00B4091F" w:rsidP="00B4091F">
      <w:pPr>
        <w:rPr>
          <w:sz w:val="24"/>
          <w:szCs w:val="24"/>
        </w:rPr>
      </w:pPr>
      <w:r w:rsidRPr="00B4091F">
        <w:rPr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 </w:t>
      </w:r>
    </w:p>
    <w:p w14:paraId="68D88CDB" w14:textId="77777777" w:rsidR="00B4091F" w:rsidRDefault="00B4091F" w:rsidP="00B4091F">
      <w:pPr>
        <w:rPr>
          <w:sz w:val="24"/>
          <w:szCs w:val="24"/>
        </w:rPr>
      </w:pPr>
    </w:p>
    <w:p w14:paraId="4FE5422D" w14:textId="4BF9A740" w:rsidR="00B4091F" w:rsidRPr="00B4091F" w:rsidRDefault="00B4091F" w:rsidP="00B4091F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František Radvan</w:t>
      </w:r>
      <w:r>
        <w:rPr>
          <w:sz w:val="24"/>
          <w:szCs w:val="24"/>
        </w:rPr>
        <w:br/>
      </w:r>
      <w:r w:rsidRPr="00B4091F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</w:t>
      </w:r>
      <w:r w:rsidRPr="00B4091F">
        <w:rPr>
          <w:sz w:val="20"/>
          <w:szCs w:val="20"/>
        </w:rPr>
        <w:t>starosta obce</w:t>
      </w:r>
    </w:p>
    <w:p w14:paraId="14604E68" w14:textId="0A4F4135" w:rsidR="00B4091F" w:rsidRPr="00B4091F" w:rsidRDefault="00B4091F" w:rsidP="00B4091F">
      <w:pPr>
        <w:rPr>
          <w:sz w:val="24"/>
          <w:szCs w:val="24"/>
        </w:rPr>
      </w:pPr>
      <w:r w:rsidRPr="00B4091F">
        <w:rPr>
          <w:sz w:val="24"/>
          <w:szCs w:val="24"/>
        </w:rPr>
        <w:t>Platný od: 2</w:t>
      </w:r>
      <w:r w:rsidR="00D36E26">
        <w:rPr>
          <w:sz w:val="24"/>
          <w:szCs w:val="24"/>
        </w:rPr>
        <w:t>5</w:t>
      </w:r>
      <w:r w:rsidRPr="00B4091F">
        <w:rPr>
          <w:sz w:val="24"/>
          <w:szCs w:val="24"/>
        </w:rPr>
        <w:t>.7.202</w:t>
      </w:r>
    </w:p>
    <w:p w14:paraId="4DACA1A7" w14:textId="6B26994C" w:rsidR="00B4091F" w:rsidRPr="00B4091F" w:rsidRDefault="00B4091F" w:rsidP="00B4091F">
      <w:pPr>
        <w:rPr>
          <w:sz w:val="24"/>
          <w:szCs w:val="24"/>
        </w:rPr>
      </w:pPr>
      <w:r w:rsidRPr="00B4091F">
        <w:rPr>
          <w:sz w:val="24"/>
          <w:szCs w:val="24"/>
        </w:rPr>
        <w:t>Datum sejmutí 2</w:t>
      </w:r>
      <w:r>
        <w:rPr>
          <w:sz w:val="24"/>
          <w:szCs w:val="24"/>
        </w:rPr>
        <w:t>5</w:t>
      </w:r>
      <w:r w:rsidRPr="00B4091F">
        <w:rPr>
          <w:sz w:val="24"/>
          <w:szCs w:val="24"/>
        </w:rPr>
        <w:t>.9.2022</w:t>
      </w:r>
    </w:p>
    <w:p w14:paraId="08B9DAF7" w14:textId="77777777" w:rsidR="003014DE" w:rsidRPr="00B4091F" w:rsidRDefault="003014DE">
      <w:pPr>
        <w:rPr>
          <w:sz w:val="24"/>
          <w:szCs w:val="24"/>
        </w:rPr>
      </w:pPr>
    </w:p>
    <w:sectPr w:rsidR="003014DE" w:rsidRPr="00B4091F" w:rsidSect="00B40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91F"/>
    <w:rsid w:val="003014DE"/>
    <w:rsid w:val="00B4091F"/>
    <w:rsid w:val="00D36E26"/>
    <w:rsid w:val="00F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F613"/>
  <w15:chartTrackingRefBased/>
  <w15:docId w15:val="{75B17A85-BFBB-4FEA-8BB5-A425D8EC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508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91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7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421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70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49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508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Radvan</dc:creator>
  <cp:keywords/>
  <dc:description/>
  <cp:lastModifiedBy>František Radvan</cp:lastModifiedBy>
  <cp:revision>3</cp:revision>
  <dcterms:created xsi:type="dcterms:W3CDTF">2022-07-31T08:47:00Z</dcterms:created>
  <dcterms:modified xsi:type="dcterms:W3CDTF">2022-07-31T09:27:00Z</dcterms:modified>
</cp:coreProperties>
</file>